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5B" w:rsidRDefault="00A00F5B" w:rsidP="00956F5D">
      <w:pPr>
        <w:rPr>
          <w:rFonts w:ascii="Times New Roman" w:hAnsi="Times New Roman" w:cs="Times New Roman"/>
        </w:rPr>
      </w:pPr>
      <w:bookmarkStart w:id="0" w:name="_GoBack"/>
      <w:bookmarkEnd w:id="0"/>
    </w:p>
    <w:p w:rsidR="00A00F5B" w:rsidRDefault="00A00F5B" w:rsidP="006A092D">
      <w:pPr>
        <w:jc w:val="center"/>
        <w:rPr>
          <w:rFonts w:ascii="Times New Roman" w:hAnsi="Times New Roman" w:cs="Times New Roman"/>
        </w:rPr>
      </w:pPr>
    </w:p>
    <w:p w:rsidR="00A00F5B" w:rsidRDefault="00A00F5B" w:rsidP="00A00F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29985" cy="8563370"/>
            <wp:effectExtent l="0" t="0" r="0" b="0"/>
            <wp:docPr id="2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00" cy="856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5B" w:rsidRDefault="00A00F5B" w:rsidP="006A092D">
      <w:pPr>
        <w:jc w:val="center"/>
        <w:rPr>
          <w:rFonts w:ascii="Times New Roman" w:hAnsi="Times New Roman" w:cs="Times New Roman"/>
        </w:rPr>
      </w:pPr>
    </w:p>
    <w:p w:rsidR="00337DC4" w:rsidRPr="00337DC4" w:rsidRDefault="00337DC4" w:rsidP="00337DC4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337DC4"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>Муниципальное  казённое общеобразовательное учреждение</w:t>
      </w:r>
    </w:p>
    <w:p w:rsidR="00337DC4" w:rsidRPr="00337DC4" w:rsidRDefault="00337DC4" w:rsidP="0033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C4">
        <w:rPr>
          <w:rFonts w:ascii="Times New Roman" w:hAnsi="Times New Roman" w:cs="Times New Roman"/>
          <w:b/>
          <w:sz w:val="28"/>
          <w:szCs w:val="28"/>
        </w:rPr>
        <w:t>Туратская основная общеобразовательная школа</w:t>
      </w:r>
    </w:p>
    <w:p w:rsidR="00337DC4" w:rsidRDefault="00337DC4" w:rsidP="00337DC4">
      <w:pPr>
        <w:spacing w:after="0"/>
      </w:pPr>
    </w:p>
    <w:p w:rsidR="00337DC4" w:rsidRPr="00337DC4" w:rsidRDefault="00337DC4" w:rsidP="00337D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743" w:type="dxa"/>
        <w:tblLook w:val="04A0"/>
      </w:tblPr>
      <w:tblGrid>
        <w:gridCol w:w="6345"/>
        <w:gridCol w:w="4253"/>
      </w:tblGrid>
      <w:tr w:rsidR="00337DC4" w:rsidRPr="00337DC4" w:rsidTr="00337DC4">
        <w:tc>
          <w:tcPr>
            <w:tcW w:w="6345" w:type="dxa"/>
          </w:tcPr>
          <w:p w:rsidR="00337DC4" w:rsidRPr="00337DC4" w:rsidRDefault="00337DC4" w:rsidP="00337DC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337DC4" w:rsidRPr="00337DC4" w:rsidRDefault="00337DC4" w:rsidP="00337DC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Утверждаю</w:t>
            </w:r>
          </w:p>
          <w:p w:rsidR="00337DC4" w:rsidRPr="00337DC4" w:rsidRDefault="00337DC4" w:rsidP="00337DC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Директор МКОУ «Туратская школа»</w:t>
            </w:r>
          </w:p>
          <w:p w:rsidR="00337DC4" w:rsidRPr="00337DC4" w:rsidRDefault="00337DC4" w:rsidP="00337DC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_________________  Р.В. Семенова</w:t>
            </w:r>
          </w:p>
          <w:p w:rsidR="00337DC4" w:rsidRPr="00337DC4" w:rsidRDefault="00337DC4" w:rsidP="00337DC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337DC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«13» января </w:t>
            </w:r>
            <w:r w:rsidRPr="00337D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337DC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37DC4" w:rsidRDefault="00337DC4" w:rsidP="00337DC4">
      <w:pPr>
        <w:spacing w:after="0"/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</w:t>
      </w:r>
    </w:p>
    <w:p w:rsidR="00337DC4" w:rsidRPr="00337DC4" w:rsidRDefault="00337DC4" w:rsidP="006A0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DC4">
        <w:rPr>
          <w:rFonts w:ascii="Times New Roman" w:hAnsi="Times New Roman" w:cs="Times New Roman"/>
          <w:sz w:val="28"/>
          <w:szCs w:val="28"/>
        </w:rPr>
        <w:t>Об обеспечении условий доступности для инвалидов и других маломобильных граждан</w:t>
      </w: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6A092D">
      <w:pPr>
        <w:jc w:val="center"/>
        <w:rPr>
          <w:rFonts w:ascii="Times New Roman" w:hAnsi="Times New Roman" w:cs="Times New Roman"/>
        </w:rPr>
      </w:pPr>
    </w:p>
    <w:p w:rsidR="00337DC4" w:rsidRDefault="00337DC4" w:rsidP="00337DC4">
      <w:pPr>
        <w:rPr>
          <w:rFonts w:ascii="Times New Roman" w:hAnsi="Times New Roman" w:cs="Times New Roman"/>
        </w:rPr>
      </w:pPr>
    </w:p>
    <w:p w:rsidR="00337DC4" w:rsidRDefault="00337DC4" w:rsidP="00A00F5B">
      <w:pPr>
        <w:rPr>
          <w:rFonts w:ascii="Times New Roman" w:hAnsi="Times New Roman" w:cs="Times New Roman"/>
        </w:rPr>
      </w:pPr>
    </w:p>
    <w:p w:rsidR="00E74DA8" w:rsidRDefault="00E74DA8" w:rsidP="00A00F5B">
      <w:pPr>
        <w:rPr>
          <w:rFonts w:ascii="Times New Roman" w:hAnsi="Times New Roman" w:cs="Times New Roman"/>
        </w:rPr>
      </w:pPr>
    </w:p>
    <w:p w:rsidR="00E74DA8" w:rsidRDefault="00E74DA8" w:rsidP="00A00F5B">
      <w:pPr>
        <w:rPr>
          <w:rFonts w:ascii="Times New Roman" w:hAnsi="Times New Roman" w:cs="Times New Roman"/>
        </w:rPr>
      </w:pPr>
    </w:p>
    <w:p w:rsidR="00E94DD9" w:rsidRPr="00804927" w:rsidRDefault="006A092D" w:rsidP="00337D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04927">
        <w:rPr>
          <w:rFonts w:ascii="Times New Roman" w:hAnsi="Times New Roman" w:cs="Times New Roman"/>
          <w:b/>
        </w:rPr>
        <w:lastRenderedPageBreak/>
        <w:t>Общее положение</w:t>
      </w:r>
    </w:p>
    <w:p w:rsidR="006A092D" w:rsidRPr="00337DC4" w:rsidRDefault="006A092D" w:rsidP="006A092D">
      <w:pPr>
        <w:ind w:left="360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Настоящее положение об обеспечении условий доступности для инвалидов и других маломобильных граждан в МКОУ «Туратская школа» (далее Положение)</w:t>
      </w:r>
    </w:p>
    <w:p w:rsidR="006A092D" w:rsidRPr="00337DC4" w:rsidRDefault="006A092D" w:rsidP="006A092D">
      <w:pPr>
        <w:ind w:left="360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Разработано с целью создания условий для беспрепятственного доступа инвалидов и других маломобильных граждан в МКОУ «Туратская школа» (далее Школа).</w:t>
      </w:r>
    </w:p>
    <w:p w:rsidR="006A092D" w:rsidRPr="00337DC4" w:rsidRDefault="006A092D" w:rsidP="00956F5D">
      <w:pPr>
        <w:pStyle w:val="a3"/>
        <w:numPr>
          <w:ilvl w:val="1"/>
          <w:numId w:val="1"/>
        </w:numPr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Положение разработано в соответствии с</w:t>
      </w:r>
    </w:p>
    <w:p w:rsidR="006A092D" w:rsidRPr="00337DC4" w:rsidRDefault="006A092D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Конвенция о правах инвалидов, принятой Резолюцией 61/106 Генеральной Ассамблеи ООН от 13.12.2006, ратифицированной Российской Федерацией 03.05.2012</w:t>
      </w:r>
    </w:p>
    <w:p w:rsidR="006A092D" w:rsidRPr="00337DC4" w:rsidRDefault="006A092D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Первоначальный доклад Российской Федерации о выполнении Конвенции о правах инвалидов «</w:t>
      </w:r>
      <w:r w:rsidR="009E0717" w:rsidRPr="00337DC4">
        <w:rPr>
          <w:rFonts w:ascii="Times New Roman" w:hAnsi="Times New Roman" w:cs="Times New Roman"/>
        </w:rPr>
        <w:t>О мерах, принятых для осуществления обязательств по Конвенции о правах инвалидов, и о прогрессе, достигнутом в соблюдении прав инвалидов в течени</w:t>
      </w:r>
      <w:proofErr w:type="gramStart"/>
      <w:r w:rsidR="009E0717" w:rsidRPr="00337DC4">
        <w:rPr>
          <w:rFonts w:ascii="Times New Roman" w:hAnsi="Times New Roman" w:cs="Times New Roman"/>
        </w:rPr>
        <w:t>и</w:t>
      </w:r>
      <w:proofErr w:type="gramEnd"/>
      <w:r w:rsidR="009E0717" w:rsidRPr="00337DC4">
        <w:rPr>
          <w:rFonts w:ascii="Times New Roman" w:hAnsi="Times New Roman" w:cs="Times New Roman"/>
        </w:rPr>
        <w:t xml:space="preserve"> двух лет её вступления в силу для РФ»,, с приложениями</w:t>
      </w:r>
    </w:p>
    <w:p w:rsidR="009E0717" w:rsidRPr="00337DC4" w:rsidRDefault="009E0717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 xml:space="preserve">-Международной классификацией функционирования, ограничений жизнедеятельности и здоровья (МКФ), утверждена 54 –ой сессией Ассамблеи Всемирной организации здравоохранения 22.05.2001 (резолюция </w:t>
      </w:r>
      <w:r w:rsidRPr="00337DC4">
        <w:rPr>
          <w:rFonts w:ascii="Times New Roman" w:hAnsi="Times New Roman" w:cs="Times New Roman"/>
          <w:lang w:val="en-US"/>
        </w:rPr>
        <w:t>WHF</w:t>
      </w:r>
      <w:r w:rsidRPr="00337DC4">
        <w:rPr>
          <w:rFonts w:ascii="Times New Roman" w:hAnsi="Times New Roman" w:cs="Times New Roman"/>
        </w:rPr>
        <w:t>54/21)</w:t>
      </w:r>
    </w:p>
    <w:p w:rsidR="009E0717" w:rsidRPr="00337DC4" w:rsidRDefault="009E0717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-Федеральный закон от 01 декабря 2014 года №419- ФЗ «О внесении изменений в отдельные законодательные акты Российской Федерации по вопросам социальной защиты инвалидов в сфере с ратификацией Конвенции о правах инвалидов»</w:t>
      </w:r>
    </w:p>
    <w:p w:rsidR="009E0717" w:rsidRPr="00337DC4" w:rsidRDefault="009E0717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-Федеральный закон от 24 ноября 1995 года №181 – ФЗ « О социальной защите инвалидов и Российской  Федерации»</w:t>
      </w:r>
      <w:r w:rsidR="0096301E" w:rsidRPr="00337DC4">
        <w:rPr>
          <w:rFonts w:ascii="Times New Roman" w:hAnsi="Times New Roman" w:cs="Times New Roman"/>
        </w:rPr>
        <w:t xml:space="preserve"> (в редакции от 01.12.2014)</w:t>
      </w:r>
    </w:p>
    <w:p w:rsidR="0096301E" w:rsidRPr="00337DC4" w:rsidRDefault="0096301E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Федеральный закон от 28 декабря 2013 года №442 – ФЗ «Об основах социального обслуживания граждан в Российской Федерации»</w:t>
      </w:r>
    </w:p>
    <w:p w:rsidR="0096301E" w:rsidRPr="00337DC4" w:rsidRDefault="0096301E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-Федеральный закон от30 декабря 2009 года №384 – ФЗ «Технический регламент о безопасности зданий и сооружений»</w:t>
      </w:r>
    </w:p>
    <w:p w:rsidR="0096301E" w:rsidRPr="00337DC4" w:rsidRDefault="0096301E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Постановлением Правительства Российской Федерации от 26.12.21014 № 1521 «об утверждении перечня национальных стандартов и сводов правил (частей таких 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96301E" w:rsidRPr="00337DC4" w:rsidRDefault="0096301E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-Постановлением правительства Российской Федерации от 15.04.2014 № 297 « Об утверждении государственной программы Российской Федерации «Доступная среда» на 2011 – 2015 годы» (с изменениями от 19.02.2015)</w:t>
      </w:r>
    </w:p>
    <w:p w:rsidR="0096301E" w:rsidRPr="00337DC4" w:rsidRDefault="0096301E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Постановлением правительства Российской Федерации от01.12.2015 №1297 « Об утверждении</w:t>
      </w:r>
      <w:r w:rsidR="00B20A85" w:rsidRPr="00337DC4">
        <w:rPr>
          <w:rFonts w:ascii="Times New Roman" w:hAnsi="Times New Roman" w:cs="Times New Roman"/>
        </w:rPr>
        <w:t xml:space="preserve"> государственной программы Российской Федерации «Доступная среда» на 2011 – 2020 годы»</w:t>
      </w:r>
    </w:p>
    <w:p w:rsidR="00B20A85" w:rsidRPr="00337DC4" w:rsidRDefault="00B20A85" w:rsidP="00956F5D">
      <w:pPr>
        <w:pStyle w:val="a3"/>
        <w:ind w:left="426" w:hanging="6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Постановлением правительства Российской Федерации от17.06.2015 №599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деятельности» ( вместе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 и услуг в установленных сферах деятельности»)</w:t>
      </w:r>
    </w:p>
    <w:p w:rsidR="00B20A85" w:rsidRPr="00337DC4" w:rsidRDefault="00B20A85" w:rsidP="00956F5D">
      <w:pPr>
        <w:pStyle w:val="a3"/>
        <w:ind w:left="42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Приказом Минтруда России от 25.12.2012 №627 « 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</w:t>
      </w:r>
      <w:r w:rsidR="00DC0E94" w:rsidRPr="00337DC4">
        <w:rPr>
          <w:rFonts w:ascii="Times New Roman" w:hAnsi="Times New Roman" w:cs="Times New Roman"/>
        </w:rPr>
        <w:t>, с возможностью учета региональной специфики»</w:t>
      </w:r>
    </w:p>
    <w:p w:rsidR="00DC0E94" w:rsidRPr="00337DC4" w:rsidRDefault="00DC0E94" w:rsidP="00956F5D">
      <w:pPr>
        <w:pStyle w:val="a3"/>
        <w:ind w:left="426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 xml:space="preserve">- Приказом Министерства труда и социальной защиты Российской Федерации от 31.07.2015 № 528н  « об утверждении порядка разработки и реализации индивидуальной программы реабилитации или </w:t>
      </w:r>
      <w:proofErr w:type="spellStart"/>
      <w:r w:rsidRPr="00337DC4">
        <w:rPr>
          <w:rFonts w:ascii="Times New Roman" w:hAnsi="Times New Roman" w:cs="Times New Roman"/>
        </w:rPr>
        <w:t>абилитации</w:t>
      </w:r>
      <w:proofErr w:type="spellEnd"/>
      <w:r w:rsidRPr="00337DC4">
        <w:rPr>
          <w:rFonts w:ascii="Times New Roman" w:hAnsi="Times New Roman" w:cs="Times New Roman"/>
        </w:rPr>
        <w:t xml:space="preserve"> инвалида, индивидуальной программы реабилитации или </w:t>
      </w:r>
      <w:proofErr w:type="spellStart"/>
      <w:r w:rsidRPr="00337DC4">
        <w:rPr>
          <w:rFonts w:ascii="Times New Roman" w:hAnsi="Times New Roman" w:cs="Times New Roman"/>
        </w:rPr>
        <w:lastRenderedPageBreak/>
        <w:t>абилитации</w:t>
      </w:r>
      <w:proofErr w:type="spellEnd"/>
      <w:r w:rsidRPr="00337DC4">
        <w:rPr>
          <w:rFonts w:ascii="Times New Roman" w:hAnsi="Times New Roman" w:cs="Times New Roman"/>
        </w:rPr>
        <w:t xml:space="preserve"> ребенка – инвалида, выдаваемых федеральными государственными учреждениями </w:t>
      </w:r>
      <w:proofErr w:type="spellStart"/>
      <w:proofErr w:type="gramStart"/>
      <w:r w:rsidRPr="00337DC4">
        <w:rPr>
          <w:rFonts w:ascii="Times New Roman" w:hAnsi="Times New Roman" w:cs="Times New Roman"/>
        </w:rPr>
        <w:t>медико</w:t>
      </w:r>
      <w:proofErr w:type="spellEnd"/>
      <w:r w:rsidRPr="00337DC4">
        <w:rPr>
          <w:rFonts w:ascii="Times New Roman" w:hAnsi="Times New Roman" w:cs="Times New Roman"/>
        </w:rPr>
        <w:t xml:space="preserve"> – социальной</w:t>
      </w:r>
      <w:proofErr w:type="gramEnd"/>
      <w:r w:rsidRPr="00337DC4">
        <w:rPr>
          <w:rFonts w:ascii="Times New Roman" w:hAnsi="Times New Roman" w:cs="Times New Roman"/>
        </w:rPr>
        <w:t xml:space="preserve"> экспертизы. И их формы»</w:t>
      </w:r>
    </w:p>
    <w:p w:rsidR="00DC0E94" w:rsidRPr="00337DC4" w:rsidRDefault="00DC0E94" w:rsidP="00956F5D">
      <w:pPr>
        <w:pStyle w:val="a3"/>
        <w:ind w:left="0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>- СП 59.13330. 2012СП 59.13330. 2012. Свод правил. Доступность зданий и сооружений для МГН. Актуализированная версия СНиП 35-01-2001</w:t>
      </w:r>
    </w:p>
    <w:p w:rsidR="00DC0E94" w:rsidRDefault="00DC0E94" w:rsidP="00956F5D">
      <w:pPr>
        <w:pStyle w:val="a3"/>
        <w:ind w:left="0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 xml:space="preserve">- Методическое пособие для обучения (инструктирования) сотрудников учреждения МСЭ и других организаций по </w:t>
      </w:r>
      <w:proofErr w:type="spellStart"/>
      <w:r w:rsidRPr="00337DC4">
        <w:rPr>
          <w:rFonts w:ascii="Times New Roman" w:hAnsi="Times New Roman" w:cs="Times New Roman"/>
        </w:rPr>
        <w:t>вопросамобеспечения</w:t>
      </w:r>
      <w:proofErr w:type="spellEnd"/>
      <w:r w:rsidRPr="00337DC4">
        <w:rPr>
          <w:rFonts w:ascii="Times New Roman" w:hAnsi="Times New Roman" w:cs="Times New Roman"/>
        </w:rPr>
        <w:t xml:space="preserve"> доступности для инвалидов услуг и объектов, на которых они предоставляются, оказанияпри этомнеобходимой помощи</w:t>
      </w:r>
      <w:r w:rsidR="00337DC4" w:rsidRPr="00337DC4">
        <w:rPr>
          <w:rFonts w:ascii="Times New Roman" w:hAnsi="Times New Roman" w:cs="Times New Roman"/>
        </w:rPr>
        <w:t xml:space="preserve"> (на сайте Минтруда России от 10августа 20</w:t>
      </w:r>
      <w:r w:rsidR="00337DC4">
        <w:rPr>
          <w:rFonts w:ascii="Times New Roman" w:hAnsi="Times New Roman" w:cs="Times New Roman"/>
        </w:rPr>
        <w:t>15 года)</w:t>
      </w:r>
    </w:p>
    <w:p w:rsidR="004A55BF" w:rsidRDefault="004A55BF" w:rsidP="00956F5D">
      <w:pPr>
        <w:pStyle w:val="a3"/>
        <w:ind w:left="0"/>
        <w:rPr>
          <w:rFonts w:ascii="Times New Roman" w:hAnsi="Times New Roman" w:cs="Times New Roman"/>
        </w:rPr>
      </w:pPr>
    </w:p>
    <w:p w:rsidR="004A55BF" w:rsidRPr="00E74DA8" w:rsidRDefault="004A55BF" w:rsidP="00956F5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74DA8">
        <w:rPr>
          <w:rFonts w:ascii="Times New Roman" w:hAnsi="Times New Roman" w:cs="Times New Roman"/>
          <w:b/>
        </w:rPr>
        <w:t>Цели и задачи</w:t>
      </w:r>
    </w:p>
    <w:p w:rsidR="004A55BF" w:rsidRPr="00E74DA8" w:rsidRDefault="004A55BF" w:rsidP="00956F5D">
      <w:pPr>
        <w:pStyle w:val="a3"/>
        <w:numPr>
          <w:ilvl w:val="1"/>
          <w:numId w:val="4"/>
        </w:numPr>
        <w:ind w:left="0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Настоящее положение об обеспечении условий доступности для инвалидов и иных маломобильных граждан на объекты предоставляемых услуг, а также оказанию им при этом необходимой помощи (далее – Положение) определяет ключевые принципы и требования, направленные на защиту  прав инвалидов при посещении ими зданий и помещений МКОУ «</w:t>
      </w:r>
      <w:proofErr w:type="spellStart"/>
      <w:r w:rsidRPr="00E74DA8">
        <w:rPr>
          <w:rFonts w:ascii="Times New Roman" w:hAnsi="Times New Roman" w:cs="Times New Roman"/>
        </w:rPr>
        <w:t>Туратская</w:t>
      </w:r>
      <w:proofErr w:type="spellEnd"/>
      <w:r w:rsidRPr="00E74DA8">
        <w:rPr>
          <w:rFonts w:ascii="Times New Roman" w:hAnsi="Times New Roman" w:cs="Times New Roman"/>
        </w:rPr>
        <w:t xml:space="preserve"> школа» (далее – Школа) и получении услуг, предотвращение дискриминации по признаку инвалидности и соблюдение норм законодательства в сфере социальной защиты инвалидов сотрудниками МКОУ «</w:t>
      </w:r>
      <w:proofErr w:type="spellStart"/>
      <w:r w:rsidRPr="00E74DA8">
        <w:rPr>
          <w:rFonts w:ascii="Times New Roman" w:hAnsi="Times New Roman" w:cs="Times New Roman"/>
        </w:rPr>
        <w:t>Туратская</w:t>
      </w:r>
      <w:proofErr w:type="spellEnd"/>
      <w:r w:rsidRPr="00E74DA8">
        <w:rPr>
          <w:rFonts w:ascii="Times New Roman" w:hAnsi="Times New Roman" w:cs="Times New Roman"/>
        </w:rPr>
        <w:t xml:space="preserve"> школа» (далее – Сотрудники)</w:t>
      </w:r>
    </w:p>
    <w:p w:rsidR="004A55BF" w:rsidRPr="00E74DA8" w:rsidRDefault="004A55BF" w:rsidP="00956F5D">
      <w:pPr>
        <w:pStyle w:val="a3"/>
        <w:widowControl w:val="0"/>
        <w:numPr>
          <w:ilvl w:val="1"/>
          <w:numId w:val="4"/>
        </w:numPr>
        <w:tabs>
          <w:tab w:val="left" w:pos="1401"/>
        </w:tabs>
        <w:autoSpaceDE w:val="0"/>
        <w:autoSpaceDN w:val="0"/>
        <w:spacing w:after="0" w:line="240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Задачи:</w:t>
      </w:r>
    </w:p>
    <w:p w:rsidR="004A55BF" w:rsidRPr="00E74DA8" w:rsidRDefault="004A55BF" w:rsidP="00956F5D">
      <w:pPr>
        <w:pStyle w:val="a3"/>
        <w:widowControl w:val="0"/>
        <w:numPr>
          <w:ilvl w:val="0"/>
          <w:numId w:val="3"/>
        </w:numPr>
        <w:tabs>
          <w:tab w:val="left" w:pos="1031"/>
        </w:tabs>
        <w:autoSpaceDE w:val="0"/>
        <w:autoSpaceDN w:val="0"/>
        <w:spacing w:before="2" w:after="0" w:line="240" w:lineRule="auto"/>
        <w:ind w:left="0" w:right="117" w:firstLine="760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обеспечение разработки и реализации комплекса мер по обеспечениюусловий доступности для инвалидов объектов и предоставляемых услуг, атакжеоказанияимприэтомнеобходимойпомощиСотрудникамиШколы;</w:t>
      </w:r>
    </w:p>
    <w:p w:rsidR="004A55BF" w:rsidRPr="00E74DA8" w:rsidRDefault="004A55BF" w:rsidP="00956F5D">
      <w:pPr>
        <w:pStyle w:val="a6"/>
        <w:ind w:left="0" w:firstLine="1094"/>
        <w:rPr>
          <w:sz w:val="22"/>
          <w:szCs w:val="22"/>
        </w:rPr>
      </w:pPr>
      <w:r w:rsidRPr="00E74DA8">
        <w:rPr>
          <w:sz w:val="22"/>
          <w:szCs w:val="22"/>
        </w:rPr>
        <w:t>-закреплениеиразъяснениеСотрудникамШколыосновныхтребованийдоступностиобъектовиуслуг,установленныхзаконодательствомРоссийскойФедерации,включаяответственностьисанкции,которыемогутприменятьсякШколеиСотрудникамвсвязиснесоблюдениемуказанныхтребованийилиуклонениемотихисполнения;</w:t>
      </w:r>
    </w:p>
    <w:p w:rsidR="004A55BF" w:rsidRPr="00E74DA8" w:rsidRDefault="004A55BF" w:rsidP="00956F5D">
      <w:pPr>
        <w:pStyle w:val="a3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after="0" w:line="240" w:lineRule="auto"/>
        <w:ind w:left="0" w:right="118" w:firstLine="760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формирование у Сотрудников единообразного понимания политикиШколы о необходимости обеспечения условий доступности для инвалидовобъектовипредоставляемыхуслуг</w:t>
      </w:r>
      <w:proofErr w:type="gramStart"/>
      <w:r w:rsidRPr="00E74DA8">
        <w:rPr>
          <w:rFonts w:ascii="Times New Roman" w:hAnsi="Times New Roman" w:cs="Times New Roman"/>
        </w:rPr>
        <w:t>,а</w:t>
      </w:r>
      <w:proofErr w:type="gramEnd"/>
      <w:r w:rsidRPr="00E74DA8">
        <w:rPr>
          <w:rFonts w:ascii="Times New Roman" w:hAnsi="Times New Roman" w:cs="Times New Roman"/>
        </w:rPr>
        <w:t>такжеоказанияимприэтомнеобходимойпомощи;</w:t>
      </w:r>
    </w:p>
    <w:p w:rsidR="004A55BF" w:rsidRPr="00E74DA8" w:rsidRDefault="004A55BF" w:rsidP="00956F5D">
      <w:pPr>
        <w:pStyle w:val="a3"/>
        <w:widowControl w:val="0"/>
        <w:numPr>
          <w:ilvl w:val="0"/>
          <w:numId w:val="3"/>
        </w:numPr>
        <w:tabs>
          <w:tab w:val="left" w:pos="1036"/>
        </w:tabs>
        <w:autoSpaceDE w:val="0"/>
        <w:autoSpaceDN w:val="0"/>
        <w:spacing w:after="0" w:line="240" w:lineRule="auto"/>
        <w:ind w:left="0" w:right="119" w:firstLine="760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закрепление обязанностей Сотрудников знать и соблюдать принципыи требования настоящего Положения, ключевые нормы законодательства, атакжемерыиконкретныедействияпообеспечениюусловийдоступностидляинвалидовобъектовипредоставляемыхуслуг;</w:t>
      </w:r>
    </w:p>
    <w:p w:rsidR="004A55BF" w:rsidRPr="00E74DA8" w:rsidRDefault="004A55BF" w:rsidP="00956F5D">
      <w:pPr>
        <w:pStyle w:val="a6"/>
        <w:ind w:left="0" w:right="118" w:firstLine="760"/>
        <w:rPr>
          <w:sz w:val="22"/>
          <w:szCs w:val="22"/>
        </w:rPr>
      </w:pPr>
      <w:r w:rsidRPr="00E74DA8">
        <w:rPr>
          <w:sz w:val="22"/>
          <w:szCs w:val="22"/>
        </w:rPr>
        <w:t>-. формирование толерантного сознания Сотрудников, независимо отзанимаемойдолжности</w:t>
      </w:r>
      <w:proofErr w:type="gramStart"/>
      <w:r w:rsidRPr="00E74DA8">
        <w:rPr>
          <w:sz w:val="22"/>
          <w:szCs w:val="22"/>
        </w:rPr>
        <w:t>,п</w:t>
      </w:r>
      <w:proofErr w:type="gramEnd"/>
      <w:r w:rsidRPr="00E74DA8">
        <w:rPr>
          <w:sz w:val="22"/>
          <w:szCs w:val="22"/>
        </w:rPr>
        <w:t>оотношениюк инвалидностии инвалидам.</w:t>
      </w:r>
    </w:p>
    <w:p w:rsidR="004A55BF" w:rsidRPr="00E74DA8" w:rsidRDefault="00E74DA8" w:rsidP="00956F5D">
      <w:pPr>
        <w:pStyle w:val="1"/>
        <w:ind w:left="0"/>
        <w:rPr>
          <w:sz w:val="22"/>
          <w:szCs w:val="22"/>
        </w:rPr>
      </w:pPr>
      <w:r>
        <w:rPr>
          <w:sz w:val="22"/>
          <w:szCs w:val="22"/>
        </w:rPr>
        <w:t>3.</w:t>
      </w:r>
      <w:r w:rsidR="004A55BF" w:rsidRPr="00E74DA8">
        <w:rPr>
          <w:sz w:val="22"/>
          <w:szCs w:val="22"/>
        </w:rPr>
        <w:t>Мерыпо обеспечениюусловийдоступности</w:t>
      </w:r>
    </w:p>
    <w:p w:rsidR="004A55BF" w:rsidRPr="00E74DA8" w:rsidRDefault="004A55BF" w:rsidP="00956F5D">
      <w:pPr>
        <w:pStyle w:val="a6"/>
        <w:spacing w:before="11"/>
        <w:ind w:left="0" w:right="0"/>
        <w:jc w:val="left"/>
        <w:rPr>
          <w:b/>
          <w:sz w:val="22"/>
          <w:szCs w:val="22"/>
        </w:rPr>
      </w:pPr>
    </w:p>
    <w:p w:rsidR="004A55BF" w:rsidRPr="00E74DA8" w:rsidRDefault="00E74DA8" w:rsidP="00956F5D">
      <w:pPr>
        <w:pStyle w:val="a6"/>
        <w:ind w:left="0" w:right="118" w:hanging="101"/>
        <w:rPr>
          <w:sz w:val="22"/>
          <w:szCs w:val="22"/>
        </w:rPr>
      </w:pPr>
      <w:r>
        <w:rPr>
          <w:sz w:val="22"/>
          <w:szCs w:val="22"/>
        </w:rPr>
        <w:t>3</w:t>
      </w:r>
      <w:r w:rsidR="004A55BF" w:rsidRPr="00E74DA8">
        <w:rPr>
          <w:sz w:val="22"/>
          <w:szCs w:val="22"/>
        </w:rPr>
        <w:t>.1. Мерыпообеспечениюусловийдоступностидляинвалидовобъектовипредоставляемыхуслуг,принимаемыевШколе,включают:</w:t>
      </w:r>
    </w:p>
    <w:p w:rsidR="004A55BF" w:rsidRPr="00E74DA8" w:rsidRDefault="004A55BF" w:rsidP="00956F5D">
      <w:pPr>
        <w:pStyle w:val="a3"/>
        <w:widowControl w:val="0"/>
        <w:numPr>
          <w:ilvl w:val="0"/>
          <w:numId w:val="3"/>
        </w:numPr>
        <w:tabs>
          <w:tab w:val="left" w:pos="1182"/>
        </w:tabs>
        <w:autoSpaceDE w:val="0"/>
        <w:autoSpaceDN w:val="0"/>
        <w:spacing w:after="0" w:line="240" w:lineRule="auto"/>
        <w:ind w:left="0" w:right="120" w:hanging="101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определениедолжностныхлиц</w:t>
      </w:r>
      <w:proofErr w:type="gramStart"/>
      <w:r w:rsidRPr="00E74DA8">
        <w:rPr>
          <w:rFonts w:ascii="Times New Roman" w:hAnsi="Times New Roman" w:cs="Times New Roman"/>
        </w:rPr>
        <w:t>,о</w:t>
      </w:r>
      <w:proofErr w:type="gramEnd"/>
      <w:r w:rsidRPr="00E74DA8">
        <w:rPr>
          <w:rFonts w:ascii="Times New Roman" w:hAnsi="Times New Roman" w:cs="Times New Roman"/>
        </w:rPr>
        <w:t>тветственныхзаобеспечениеусловий доступности для инвалидов объектов и предоставляемых услуг, атакжеоказаниеимпри этомнеобходимой помощи;</w:t>
      </w:r>
    </w:p>
    <w:p w:rsidR="004A55BF" w:rsidRPr="00E74DA8" w:rsidRDefault="004A55BF" w:rsidP="00956F5D">
      <w:pPr>
        <w:pStyle w:val="a3"/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spacing w:before="1" w:after="0" w:line="240" w:lineRule="auto"/>
        <w:ind w:left="0" w:right="118" w:hanging="101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обучение и инструктирование Сотрудников по вопросам, связаннымсобеспечениемдоступностидляинвалидовобъектовиуслугсучетомимеющихся у них стойких расстройств функций организма и ограниченийжизнедеятельности;</w:t>
      </w:r>
    </w:p>
    <w:p w:rsidR="004A55BF" w:rsidRPr="00E74DA8" w:rsidRDefault="004A55BF" w:rsidP="00956F5D">
      <w:pPr>
        <w:pStyle w:val="a3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after="0" w:line="240" w:lineRule="auto"/>
        <w:ind w:left="0" w:right="118" w:hanging="101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создание инвалидам условий доступности объекта в соответствии стребованиями, установленными законодательными и иными нормативнымиправовымиактами;</w:t>
      </w:r>
    </w:p>
    <w:p w:rsidR="004A55BF" w:rsidRPr="00E74DA8" w:rsidRDefault="004A55BF" w:rsidP="00956F5D">
      <w:pPr>
        <w:pStyle w:val="a3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after="0" w:line="240" w:lineRule="auto"/>
        <w:ind w:left="0" w:right="118" w:hanging="101"/>
        <w:contextualSpacing w:val="0"/>
        <w:jc w:val="both"/>
        <w:rPr>
          <w:rFonts w:ascii="Times New Roman" w:hAnsi="Times New Roman" w:cs="Times New Roman"/>
        </w:rPr>
      </w:pPr>
      <w:r w:rsidRPr="00E74DA8">
        <w:rPr>
          <w:rFonts w:ascii="Times New Roman" w:hAnsi="Times New Roman" w:cs="Times New Roman"/>
        </w:rPr>
        <w:t>отражениенаофициальномсайтеШколыинформациипообеспечениюусловийдоступностидляинвалидовобъектовипредоставляемых услуг с дублированием информации в формате, доступномдля инвалидовпо зрению.</w:t>
      </w:r>
    </w:p>
    <w:p w:rsidR="004A55BF" w:rsidRPr="00E74DA8" w:rsidRDefault="004A55BF" w:rsidP="00956F5D">
      <w:pPr>
        <w:ind w:hanging="101"/>
        <w:jc w:val="both"/>
        <w:rPr>
          <w:rFonts w:ascii="Times New Roman" w:hAnsi="Times New Roman" w:cs="Times New Roman"/>
        </w:rPr>
        <w:sectPr w:rsidR="004A55BF" w:rsidRPr="00E74DA8">
          <w:pgSz w:w="11900" w:h="16840"/>
          <w:pgMar w:top="1320" w:right="720" w:bottom="280" w:left="1600" w:header="720" w:footer="720" w:gutter="0"/>
          <w:cols w:space="720"/>
        </w:sectPr>
      </w:pPr>
    </w:p>
    <w:p w:rsidR="004A55BF" w:rsidRPr="00E74DA8" w:rsidRDefault="004A55BF" w:rsidP="00956F5D">
      <w:pPr>
        <w:pStyle w:val="1"/>
        <w:numPr>
          <w:ilvl w:val="0"/>
          <w:numId w:val="13"/>
        </w:numPr>
        <w:tabs>
          <w:tab w:val="left" w:pos="1899"/>
        </w:tabs>
        <w:spacing w:before="70"/>
        <w:ind w:left="0"/>
        <w:jc w:val="center"/>
        <w:rPr>
          <w:sz w:val="22"/>
          <w:szCs w:val="22"/>
        </w:rPr>
      </w:pPr>
      <w:r w:rsidRPr="00E74DA8">
        <w:rPr>
          <w:sz w:val="22"/>
          <w:szCs w:val="22"/>
        </w:rPr>
        <w:lastRenderedPageBreak/>
        <w:t>Используемыев Положениипонятияиопределения.</w:t>
      </w:r>
    </w:p>
    <w:p w:rsidR="004A55BF" w:rsidRPr="00E74DA8" w:rsidRDefault="00804927" w:rsidP="00956F5D">
      <w:pPr>
        <w:pStyle w:val="a6"/>
        <w:spacing w:before="2"/>
        <w:ind w:left="0" w:right="117"/>
        <w:rPr>
          <w:sz w:val="22"/>
          <w:szCs w:val="22"/>
        </w:rPr>
      </w:pPr>
      <w:r>
        <w:rPr>
          <w:sz w:val="22"/>
          <w:szCs w:val="22"/>
        </w:rPr>
        <w:t>4</w:t>
      </w:r>
      <w:r w:rsidR="004A55BF" w:rsidRPr="00E74DA8">
        <w:rPr>
          <w:sz w:val="22"/>
          <w:szCs w:val="22"/>
        </w:rPr>
        <w:t>.1.Инвалид-лицо,котороеимеетнарушениездоровьясостойкимрасстройствомфункцийорганизма,обусловленноезаболеваниями,последствиямитравмилидефектами,приводящеекограничениюжизнедеятельности и вызывающее необходимость егосоциальной защиты(статья1 Федерального закона);</w:t>
      </w:r>
    </w:p>
    <w:p w:rsidR="004A55BF" w:rsidRPr="00804927" w:rsidRDefault="00804927" w:rsidP="00956F5D">
      <w:pPr>
        <w:widowControl w:val="0"/>
        <w:tabs>
          <w:tab w:val="left" w:pos="548"/>
        </w:tabs>
        <w:autoSpaceDE w:val="0"/>
        <w:autoSpaceDN w:val="0"/>
        <w:spacing w:before="1" w:after="0" w:line="240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4A55BF" w:rsidRPr="00804927">
        <w:rPr>
          <w:rFonts w:ascii="Times New Roman" w:hAnsi="Times New Roman" w:cs="Times New Roman"/>
        </w:rPr>
        <w:t>Инвалидность - это эволюционирующее понятие; инвалидность являетсярезультатом взаимодействия между имеющими нарушения здоровья людьмиисредовымибарьерами(физическими,информационными,отношенческими), которые мешают их полному и эффективному участию вжизниобществанаравнесдругими(Конвенцияоправахинвалидов,Преамбула).</w:t>
      </w:r>
    </w:p>
    <w:p w:rsidR="00804927" w:rsidRDefault="00804927" w:rsidP="00956F5D">
      <w:pPr>
        <w:widowControl w:val="0"/>
        <w:tabs>
          <w:tab w:val="left" w:pos="525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4A55BF" w:rsidRPr="00804927">
        <w:rPr>
          <w:rFonts w:ascii="Times New Roman" w:hAnsi="Times New Roman" w:cs="Times New Roman"/>
        </w:rPr>
        <w:t>Дискриминация по признаку инвалидности - любое различие, исключениеили ограничение по причине инвалидности, целью либо результатом которыхявляется умаление или отрицание признания, реализации или осуществлениянаравне с другими всех гарантированных в Российской Федерации прав исвобод человека и гражданина в политической, экономической, социальной,культурной, гражданской или любой иной области (статья 5 Федерального</w:t>
      </w:r>
      <w:r>
        <w:rPr>
          <w:rFonts w:ascii="Times New Roman" w:hAnsi="Times New Roman" w:cs="Times New Roman"/>
        </w:rPr>
        <w:t>закона)</w:t>
      </w:r>
    </w:p>
    <w:p w:rsidR="004A55BF" w:rsidRPr="00804927" w:rsidRDefault="00804927" w:rsidP="00956F5D">
      <w:pPr>
        <w:widowControl w:val="0"/>
        <w:tabs>
          <w:tab w:val="left" w:pos="525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="004A55BF" w:rsidRPr="00804927">
        <w:rPr>
          <w:rFonts w:ascii="Times New Roman" w:hAnsi="Times New Roman" w:cs="Times New Roman"/>
        </w:rPr>
        <w:t xml:space="preserve">Объект (социальный, инженерной и транспортной инфраструктуры) – жилое, общественное  и производственное здание, строение и сооружение, включая то, в котором расположены общеобразовательные организации, </w:t>
      </w:r>
      <w:proofErr w:type="gramStart"/>
      <w:r w:rsidR="004A55BF" w:rsidRPr="00804927">
        <w:rPr>
          <w:rFonts w:ascii="Times New Roman" w:hAnsi="Times New Roman" w:cs="Times New Roman"/>
        </w:rPr>
        <w:t>физкультурно- спортивные</w:t>
      </w:r>
      <w:proofErr w:type="gramEnd"/>
      <w:r w:rsidR="004A55BF" w:rsidRPr="00804927">
        <w:rPr>
          <w:rFonts w:ascii="Times New Roman" w:hAnsi="Times New Roman" w:cs="Times New Roman"/>
        </w:rPr>
        <w:t xml:space="preserve"> организации, организации культуры и другие организации</w:t>
      </w:r>
    </w:p>
    <w:p w:rsidR="004A55BF" w:rsidRPr="00E74DA8" w:rsidRDefault="004A55BF" w:rsidP="00956F5D">
      <w:pPr>
        <w:pStyle w:val="a6"/>
        <w:ind w:left="0" w:right="0"/>
        <w:jc w:val="center"/>
        <w:rPr>
          <w:sz w:val="22"/>
          <w:szCs w:val="22"/>
        </w:rPr>
      </w:pPr>
    </w:p>
    <w:p w:rsidR="004A55BF" w:rsidRPr="00E74DA8" w:rsidRDefault="00804927" w:rsidP="00956F5D">
      <w:pPr>
        <w:pStyle w:val="1"/>
        <w:tabs>
          <w:tab w:val="left" w:pos="951"/>
        </w:tabs>
        <w:spacing w:line="235" w:lineRule="auto"/>
        <w:ind w:left="0" w:right="456"/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="004A55BF" w:rsidRPr="00E74DA8">
        <w:rPr>
          <w:sz w:val="22"/>
          <w:szCs w:val="22"/>
        </w:rPr>
        <w:t>Основные принципы деятельности Школы, направленной наобеспечение условий доступности для инвалидов объектов ипредоставляемых услуг, а также оказание им при этом необходимойпомощи.</w:t>
      </w:r>
    </w:p>
    <w:p w:rsidR="004A55BF" w:rsidRPr="00804927" w:rsidRDefault="00804927" w:rsidP="00956F5D">
      <w:pPr>
        <w:widowControl w:val="0"/>
        <w:tabs>
          <w:tab w:val="left" w:pos="455"/>
        </w:tabs>
        <w:autoSpaceDE w:val="0"/>
        <w:autoSpaceDN w:val="0"/>
        <w:spacing w:before="5" w:after="0" w:line="235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4A55BF" w:rsidRPr="00804927">
        <w:rPr>
          <w:rFonts w:ascii="Times New Roman" w:hAnsi="Times New Roman" w:cs="Times New Roman"/>
        </w:rPr>
        <w:t>Деятельность Школы, направленная на обеспечение условий доступностидля инвалидов объектов и предоставляемых услуг, а также оказание им приэтом необходимой помощи в Школеосуществляется на основе следующихосновныхпринципов:</w:t>
      </w:r>
    </w:p>
    <w:p w:rsidR="004A55BF" w:rsidRPr="00804927" w:rsidRDefault="00804927" w:rsidP="00956F5D">
      <w:pPr>
        <w:widowControl w:val="0"/>
        <w:tabs>
          <w:tab w:val="left" w:pos="851"/>
        </w:tabs>
        <w:autoSpaceDE w:val="0"/>
        <w:autoSpaceDN w:val="0"/>
        <w:spacing w:before="7" w:after="0" w:line="240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4A55BF" w:rsidRPr="00804927">
        <w:rPr>
          <w:rFonts w:ascii="Times New Roman" w:hAnsi="Times New Roman" w:cs="Times New Roman"/>
        </w:rPr>
        <w:t>уважениеприсущегочеловекудостоинства,еголичнойсамостоятельности,включаясвободуделатьсвойсобственныйвыбор,инезависимости;</w:t>
      </w:r>
    </w:p>
    <w:p w:rsidR="004A55BF" w:rsidRPr="00804927" w:rsidRDefault="00804927" w:rsidP="00956F5D">
      <w:pPr>
        <w:widowControl w:val="0"/>
        <w:tabs>
          <w:tab w:val="left" w:pos="851"/>
          <w:tab w:val="left" w:pos="1564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A55BF" w:rsidRPr="00804927">
        <w:rPr>
          <w:rFonts w:ascii="Times New Roman" w:hAnsi="Times New Roman" w:cs="Times New Roman"/>
        </w:rPr>
        <w:t>недискриминация;</w:t>
      </w:r>
    </w:p>
    <w:p w:rsidR="004A55BF" w:rsidRPr="00804927" w:rsidRDefault="00804927" w:rsidP="00956F5D">
      <w:pPr>
        <w:widowControl w:val="0"/>
        <w:tabs>
          <w:tab w:val="left" w:pos="851"/>
          <w:tab w:val="left" w:pos="156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4A55BF" w:rsidRPr="00804927">
        <w:rPr>
          <w:rFonts w:ascii="Times New Roman" w:hAnsi="Times New Roman" w:cs="Times New Roman"/>
        </w:rPr>
        <w:t>полноеиэффективноевовлечениеивключениевобщество;</w:t>
      </w:r>
    </w:p>
    <w:p w:rsidR="004A55BF" w:rsidRPr="00804927" w:rsidRDefault="00804927" w:rsidP="00956F5D">
      <w:pPr>
        <w:widowControl w:val="0"/>
        <w:tabs>
          <w:tab w:val="left" w:pos="851"/>
          <w:tab w:val="left" w:pos="1645"/>
        </w:tabs>
        <w:autoSpaceDE w:val="0"/>
        <w:autoSpaceDN w:val="0"/>
        <w:spacing w:after="0" w:line="242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4A55BF" w:rsidRPr="00804927">
        <w:rPr>
          <w:rFonts w:ascii="Times New Roman" w:hAnsi="Times New Roman" w:cs="Times New Roman"/>
        </w:rPr>
        <w:t>уважениеособенностейинвалидовиихпринятиевкачествекомпоненталюдского многообразияи частичеловечества;</w:t>
      </w:r>
    </w:p>
    <w:p w:rsidR="004A55BF" w:rsidRPr="00804927" w:rsidRDefault="00804927" w:rsidP="00956F5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50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4A55BF" w:rsidRPr="00804927">
        <w:rPr>
          <w:rFonts w:ascii="Times New Roman" w:hAnsi="Times New Roman" w:cs="Times New Roman"/>
        </w:rPr>
        <w:t>равенствовозможностей;</w:t>
      </w:r>
      <w:r>
        <w:rPr>
          <w:rFonts w:ascii="Times New Roman" w:hAnsi="Times New Roman" w:cs="Times New Roman"/>
        </w:rPr>
        <w:t>5.1.6.</w:t>
      </w:r>
      <w:r w:rsidR="004A55BF" w:rsidRPr="00804927">
        <w:rPr>
          <w:rFonts w:ascii="Times New Roman" w:hAnsi="Times New Roman" w:cs="Times New Roman"/>
        </w:rPr>
        <w:t>доступность;</w:t>
      </w:r>
    </w:p>
    <w:p w:rsidR="004A55BF" w:rsidRPr="00804927" w:rsidRDefault="00804927" w:rsidP="00956F5D">
      <w:pPr>
        <w:widowControl w:val="0"/>
        <w:tabs>
          <w:tab w:val="left" w:pos="851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5.1.7.</w:t>
      </w:r>
      <w:r w:rsidR="004A55BF" w:rsidRPr="00804927">
        <w:rPr>
          <w:rFonts w:ascii="Times New Roman" w:hAnsi="Times New Roman" w:cs="Times New Roman"/>
        </w:rPr>
        <w:t>равенствомужчиниженщин;</w:t>
      </w:r>
    </w:p>
    <w:p w:rsidR="004A55BF" w:rsidRPr="00804927" w:rsidRDefault="00804927" w:rsidP="00956F5D">
      <w:pPr>
        <w:widowControl w:val="0"/>
        <w:tabs>
          <w:tab w:val="left" w:pos="851"/>
          <w:tab w:val="left" w:pos="2919"/>
          <w:tab w:val="left" w:pos="5088"/>
          <w:tab w:val="left" w:pos="7006"/>
          <w:tab w:val="left" w:pos="8789"/>
        </w:tabs>
        <w:autoSpaceDE w:val="0"/>
        <w:autoSpaceDN w:val="0"/>
        <w:spacing w:after="0" w:line="240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5.1.8.</w:t>
      </w:r>
      <w:r w:rsidR="00923B02">
        <w:rPr>
          <w:rFonts w:ascii="Times New Roman" w:hAnsi="Times New Roman" w:cs="Times New Roman"/>
        </w:rPr>
        <w:t xml:space="preserve">уважение развивающихся способностей детей-инвалидов </w:t>
      </w:r>
      <w:r w:rsidR="004A55BF" w:rsidRPr="00804927">
        <w:rPr>
          <w:rFonts w:ascii="Times New Roman" w:hAnsi="Times New Roman" w:cs="Times New Roman"/>
          <w:spacing w:val="-3"/>
        </w:rPr>
        <w:t>и</w:t>
      </w:r>
      <w:r w:rsidR="004A55BF" w:rsidRPr="00804927">
        <w:rPr>
          <w:rFonts w:ascii="Times New Roman" w:hAnsi="Times New Roman" w:cs="Times New Roman"/>
        </w:rPr>
        <w:t>уважениеправадетей-инвалидовсохранятьсвоюиндивидуальность.</w:t>
      </w:r>
    </w:p>
    <w:p w:rsidR="004A55BF" w:rsidRPr="00E74DA8" w:rsidRDefault="004A55BF" w:rsidP="00956F5D">
      <w:pPr>
        <w:pStyle w:val="a6"/>
        <w:tabs>
          <w:tab w:val="left" w:pos="851"/>
        </w:tabs>
        <w:spacing w:before="9"/>
        <w:ind w:left="0" w:right="0"/>
        <w:jc w:val="left"/>
        <w:rPr>
          <w:sz w:val="22"/>
          <w:szCs w:val="22"/>
        </w:rPr>
      </w:pPr>
    </w:p>
    <w:p w:rsidR="004A55BF" w:rsidRPr="00E74DA8" w:rsidRDefault="00804927" w:rsidP="00956F5D">
      <w:pPr>
        <w:pStyle w:val="1"/>
        <w:tabs>
          <w:tab w:val="left" w:pos="1299"/>
        </w:tabs>
        <w:ind w:left="0" w:right="343"/>
        <w:jc w:val="center"/>
        <w:rPr>
          <w:sz w:val="22"/>
          <w:szCs w:val="22"/>
        </w:rPr>
      </w:pPr>
      <w:r>
        <w:rPr>
          <w:sz w:val="22"/>
          <w:szCs w:val="22"/>
        </w:rPr>
        <w:t>6.</w:t>
      </w:r>
      <w:r w:rsidR="004A55BF" w:rsidRPr="00E74DA8">
        <w:rPr>
          <w:sz w:val="22"/>
          <w:szCs w:val="22"/>
        </w:rPr>
        <w:t>ОбластьпримененияПоложенияикруглиц,попадающихподегодействие.</w:t>
      </w:r>
    </w:p>
    <w:p w:rsidR="004A55BF" w:rsidRPr="00804927" w:rsidRDefault="00804927" w:rsidP="00956F5D">
      <w:pPr>
        <w:widowControl w:val="0"/>
        <w:tabs>
          <w:tab w:val="left" w:pos="526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6.1.</w:t>
      </w:r>
      <w:r w:rsidR="004A55BF" w:rsidRPr="00804927">
        <w:rPr>
          <w:rFonts w:ascii="Times New Roman" w:hAnsi="Times New Roman" w:cs="Times New Roman"/>
        </w:rPr>
        <w:t>ВсеСотрудникиШколыдолжныруководствоватьсянастоящимПоложениеми соблюдатьегопринципыи требования.</w:t>
      </w:r>
    </w:p>
    <w:p w:rsidR="004A55BF" w:rsidRPr="00804927" w:rsidRDefault="00804927" w:rsidP="00956F5D">
      <w:pPr>
        <w:widowControl w:val="0"/>
        <w:tabs>
          <w:tab w:val="left" w:pos="652"/>
        </w:tabs>
        <w:autoSpaceDE w:val="0"/>
        <w:autoSpaceDN w:val="0"/>
        <w:spacing w:before="70" w:after="0" w:line="240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6.2.</w:t>
      </w:r>
      <w:r w:rsidR="004A55BF" w:rsidRPr="00804927">
        <w:rPr>
          <w:rFonts w:ascii="Times New Roman" w:hAnsi="Times New Roman" w:cs="Times New Roman"/>
        </w:rPr>
        <w:t>Принципы и требования настоящего Положения распространяются наСотрудниковШколы,атакженаиныхлиц,втехслучаях,когдасоответствующиеобязанностизакрепленывдоговорахсними,вихвнутреннихдокументах,либопрямовытекаютизФедеральногозакона.</w:t>
      </w:r>
    </w:p>
    <w:p w:rsidR="004A55BF" w:rsidRPr="00E74DA8" w:rsidRDefault="004A55BF" w:rsidP="00956F5D">
      <w:pPr>
        <w:pStyle w:val="a6"/>
        <w:spacing w:before="2"/>
        <w:ind w:left="0" w:right="0"/>
        <w:jc w:val="left"/>
        <w:rPr>
          <w:sz w:val="22"/>
          <w:szCs w:val="22"/>
        </w:rPr>
      </w:pPr>
    </w:p>
    <w:p w:rsidR="004A55BF" w:rsidRPr="00E74DA8" w:rsidRDefault="004A55BF" w:rsidP="00956F5D">
      <w:pPr>
        <w:pStyle w:val="1"/>
        <w:numPr>
          <w:ilvl w:val="0"/>
          <w:numId w:val="15"/>
        </w:numPr>
        <w:tabs>
          <w:tab w:val="left" w:pos="1114"/>
        </w:tabs>
        <w:ind w:left="0" w:right="160"/>
        <w:jc w:val="center"/>
        <w:rPr>
          <w:sz w:val="22"/>
          <w:szCs w:val="22"/>
        </w:rPr>
      </w:pPr>
      <w:r w:rsidRPr="00E74DA8">
        <w:rPr>
          <w:sz w:val="22"/>
          <w:szCs w:val="22"/>
        </w:rPr>
        <w:t>Структура управления деятельностью Школы, направленной наобеспечение условий доступности для инвалидов объектов ипредоставляемых услуг, а также оказание им при этомнеобходимойпомощи.</w:t>
      </w:r>
    </w:p>
    <w:p w:rsidR="004A55BF" w:rsidRPr="00804927" w:rsidRDefault="00804927" w:rsidP="00956F5D">
      <w:pPr>
        <w:widowControl w:val="0"/>
        <w:autoSpaceDE w:val="0"/>
        <w:autoSpaceDN w:val="0"/>
        <w:spacing w:before="1" w:after="0" w:line="240" w:lineRule="auto"/>
        <w:ind w:right="11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4A55BF" w:rsidRPr="00804927">
        <w:rPr>
          <w:rFonts w:ascii="Times New Roman" w:hAnsi="Times New Roman" w:cs="Times New Roman"/>
        </w:rPr>
        <w:t>Эффективное управление деятельностью Школы, направленнойнаобеспечениеусловийдоступностидляинвалидовобъектовипредоставляемых услуг, а также оказание им при этом необходимой помощидостигаетсязасчетпродуктивногоиоперативноговзаимодействиядиректора,заместителя директора,завхозаиСотрудниковШколы.</w:t>
      </w:r>
    </w:p>
    <w:p w:rsidR="004A55BF" w:rsidRPr="00923B02" w:rsidRDefault="004A55BF" w:rsidP="00956F5D">
      <w:pPr>
        <w:pStyle w:val="a3"/>
        <w:widowControl w:val="0"/>
        <w:numPr>
          <w:ilvl w:val="1"/>
          <w:numId w:val="16"/>
        </w:numPr>
        <w:tabs>
          <w:tab w:val="left" w:pos="1720"/>
        </w:tabs>
        <w:autoSpaceDE w:val="0"/>
        <w:autoSpaceDN w:val="0"/>
        <w:spacing w:before="1" w:after="0" w:line="240" w:lineRule="auto"/>
        <w:ind w:left="0" w:right="118" w:hanging="426"/>
        <w:jc w:val="both"/>
        <w:rPr>
          <w:rFonts w:ascii="Times New Roman" w:hAnsi="Times New Roman" w:cs="Times New Roman"/>
        </w:rPr>
      </w:pPr>
      <w:r w:rsidRPr="00923B02">
        <w:rPr>
          <w:rFonts w:ascii="Times New Roman" w:hAnsi="Times New Roman" w:cs="Times New Roman"/>
        </w:rPr>
        <w:t>ДиректоропределяетключевыенаправленияПоложения,утверждаетмероприятия,рассматриваетиутверждаетнеобходимыеизмененияидополнения,организуетобщийконтрользаэффективнойреализацией, а также оценкой результатов реализации Положения в Школе.</w:t>
      </w:r>
    </w:p>
    <w:p w:rsidR="00923B02" w:rsidRDefault="00923B02" w:rsidP="00956F5D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7.3.</w:t>
      </w:r>
      <w:r w:rsidR="004A55BF" w:rsidRPr="00923B02">
        <w:rPr>
          <w:rFonts w:ascii="Times New Roman" w:hAnsi="Times New Roman" w:cs="Times New Roman"/>
        </w:rPr>
        <w:t>ЗаместительдиректораШколыотвечаетзапрактическоеприменение всех мер, направленных на обеспечение принципов и требованийПоложения,осуществляетконтрользареализациейПоложениявШколе.</w:t>
      </w:r>
    </w:p>
    <w:p w:rsidR="004A55BF" w:rsidRPr="00923B02" w:rsidRDefault="00923B02" w:rsidP="00923B02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="004A55BF" w:rsidRPr="00923B02">
        <w:rPr>
          <w:rFonts w:ascii="Times New Roman" w:hAnsi="Times New Roman" w:cs="Times New Roman"/>
        </w:rPr>
        <w:t>СотрудникиШколыосуществляютмерыпореализацииПоложения в Школе в соответствии с должностнымиинструкциями.</w:t>
      </w:r>
    </w:p>
    <w:p w:rsidR="004A55BF" w:rsidRPr="00E74DA8" w:rsidRDefault="00923B02" w:rsidP="00923B02">
      <w:pPr>
        <w:pStyle w:val="a3"/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</w:t>
      </w:r>
      <w:r w:rsidR="004A55BF" w:rsidRPr="00E74DA8">
        <w:rPr>
          <w:rFonts w:ascii="Times New Roman" w:hAnsi="Times New Roman" w:cs="Times New Roman"/>
        </w:rPr>
        <w:t xml:space="preserve"> Основные</w:t>
      </w:r>
      <w:r w:rsidR="004A55BF" w:rsidRPr="00E74DA8">
        <w:rPr>
          <w:rFonts w:ascii="Times New Roman" w:hAnsi="Times New Roman" w:cs="Times New Roman"/>
          <w:spacing w:val="1"/>
        </w:rPr>
        <w:t xml:space="preserve"> правила </w:t>
      </w:r>
      <w:r w:rsidR="004A55BF" w:rsidRPr="00E74DA8">
        <w:rPr>
          <w:rFonts w:ascii="Times New Roman" w:hAnsi="Times New Roman" w:cs="Times New Roman"/>
        </w:rPr>
        <w:t>ПоложениядоводятсядосведениявсехСотрудниковШколыииспользуютсяприинструктаже и обучении персонала по вопросам организации доступностиобъектови услуг,атакжеоказания приэтомпомощиинвалидам.</w:t>
      </w:r>
    </w:p>
    <w:p w:rsidR="004A55BF" w:rsidRPr="00E74DA8" w:rsidRDefault="004A55BF" w:rsidP="004A55BF">
      <w:pPr>
        <w:tabs>
          <w:tab w:val="left" w:pos="1153"/>
        </w:tabs>
        <w:spacing w:before="1" w:line="237" w:lineRule="auto"/>
        <w:rPr>
          <w:rFonts w:ascii="Times New Roman" w:hAnsi="Times New Roman" w:cs="Times New Roman"/>
        </w:rPr>
      </w:pPr>
    </w:p>
    <w:p w:rsidR="004A55BF" w:rsidRPr="00E74DA8" w:rsidRDefault="004A55BF" w:rsidP="004A55BF">
      <w:pPr>
        <w:tabs>
          <w:tab w:val="left" w:pos="1153"/>
        </w:tabs>
        <w:spacing w:before="1" w:line="237" w:lineRule="auto"/>
        <w:rPr>
          <w:rFonts w:ascii="Times New Roman" w:hAnsi="Times New Roman" w:cs="Times New Roman"/>
        </w:rPr>
      </w:pPr>
    </w:p>
    <w:p w:rsidR="004A55BF" w:rsidRPr="00E74DA8" w:rsidRDefault="00923B02" w:rsidP="00923B02">
      <w:pPr>
        <w:pStyle w:val="a3"/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left="360" w:right="119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8.</w:t>
      </w:r>
      <w:r w:rsidR="004A55BF" w:rsidRPr="00E74DA8">
        <w:rPr>
          <w:rFonts w:ascii="Times New Roman" w:hAnsi="Times New Roman" w:cs="Times New Roman"/>
          <w:b/>
        </w:rPr>
        <w:t>Условия доступности объектов Организации в соответствии с установленными требованиями</w:t>
      </w:r>
    </w:p>
    <w:p w:rsidR="004A55BF" w:rsidRPr="00923B02" w:rsidRDefault="00923B02" w:rsidP="00923B02">
      <w:pPr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4A55BF" w:rsidRPr="00923B02">
        <w:rPr>
          <w:rFonts w:ascii="Times New Roman" w:hAnsi="Times New Roman" w:cs="Times New Roman"/>
        </w:rPr>
        <w:t>Возможность беспрепятственного входа в объекты и выхода из них;</w:t>
      </w:r>
    </w:p>
    <w:p w:rsidR="004A55BF" w:rsidRPr="00E74DA8" w:rsidRDefault="00923B02" w:rsidP="00923B02">
      <w:pPr>
        <w:pStyle w:val="a3"/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4A55BF" w:rsidRPr="00E74DA8">
        <w:rPr>
          <w:rFonts w:ascii="Times New Roman" w:hAnsi="Times New Roman" w:cs="Times New Roman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</w:t>
      </w:r>
    </w:p>
    <w:p w:rsidR="004A55BF" w:rsidRPr="00E74DA8" w:rsidRDefault="00923B02" w:rsidP="00923B02">
      <w:pPr>
        <w:pStyle w:val="a3"/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4A55BF" w:rsidRPr="00E74DA8">
        <w:rPr>
          <w:rFonts w:ascii="Times New Roman" w:hAnsi="Times New Roman" w:cs="Times New Roman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4A55BF" w:rsidRPr="00E74DA8" w:rsidRDefault="00923B02" w:rsidP="00923B02">
      <w:pPr>
        <w:pStyle w:val="a3"/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="004A55BF" w:rsidRPr="00E74DA8">
        <w:rPr>
          <w:rFonts w:ascii="Times New Roman" w:hAnsi="Times New Roman" w:cs="Times New Roman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A55BF" w:rsidRPr="00E74DA8" w:rsidRDefault="00923B02" w:rsidP="00923B02">
      <w:pPr>
        <w:pStyle w:val="a3"/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4A55BF" w:rsidRPr="00E74DA8">
        <w:rPr>
          <w:rFonts w:ascii="Times New Roman" w:hAnsi="Times New Roman" w:cs="Times New Roman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</w:r>
    </w:p>
    <w:p w:rsidR="004A55BF" w:rsidRPr="00E74DA8" w:rsidRDefault="00923B02" w:rsidP="00923B02">
      <w:pPr>
        <w:pStyle w:val="a3"/>
        <w:widowControl w:val="0"/>
        <w:tabs>
          <w:tab w:val="left" w:pos="1153"/>
        </w:tabs>
        <w:autoSpaceDE w:val="0"/>
        <w:autoSpaceDN w:val="0"/>
        <w:spacing w:before="1" w:after="0" w:line="237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</w:t>
      </w:r>
      <w:r w:rsidR="004A55BF" w:rsidRPr="00E74DA8">
        <w:rPr>
          <w:rFonts w:ascii="Times New Roman" w:hAnsi="Times New Roman" w:cs="Times New Roman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</w:t>
      </w:r>
    </w:p>
    <w:p w:rsidR="004A55BF" w:rsidRPr="00E74DA8" w:rsidRDefault="004A55BF" w:rsidP="004A55BF">
      <w:pPr>
        <w:pStyle w:val="a6"/>
        <w:spacing w:before="4"/>
        <w:ind w:left="0" w:right="0"/>
        <w:jc w:val="left"/>
        <w:rPr>
          <w:sz w:val="22"/>
          <w:szCs w:val="22"/>
        </w:rPr>
      </w:pPr>
    </w:p>
    <w:p w:rsidR="004A55BF" w:rsidRPr="00E74DA8" w:rsidRDefault="00923B02" w:rsidP="00923B02">
      <w:pPr>
        <w:pStyle w:val="1"/>
        <w:tabs>
          <w:tab w:val="left" w:pos="1908"/>
        </w:tabs>
        <w:ind w:left="1418" w:right="95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4A55BF" w:rsidRPr="00E74DA8">
        <w:rPr>
          <w:sz w:val="22"/>
          <w:szCs w:val="22"/>
        </w:rPr>
        <w:t>УсловиядоступностиуслугШколывсоответствиисустановленнымитребованиями.</w:t>
      </w:r>
    </w:p>
    <w:p w:rsidR="004A55BF" w:rsidRPr="00923B02" w:rsidRDefault="00923B02" w:rsidP="00923B02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left="142" w:right="11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4A55BF" w:rsidRPr="00923B02">
        <w:rPr>
          <w:rFonts w:ascii="Times New Roman" w:hAnsi="Times New Roman" w:cs="Times New Roman"/>
        </w:rPr>
        <w:t>Оказание Сотрудниками Школы инвалидам помощи, необходимойдляполучениявдоступнойдлянихформеинформацииоправилахпредоставленияуслуг,обоформлениинеобходимыхдляполученияуслугдокументов,осовершениидругихнеобходимыхдляполученияуслугдействий.</w:t>
      </w:r>
    </w:p>
    <w:p w:rsidR="004A55BF" w:rsidRPr="00923B02" w:rsidRDefault="00923B02" w:rsidP="00923B02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left="142" w:right="11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4A55BF" w:rsidRPr="00923B02">
        <w:rPr>
          <w:rFonts w:ascii="Times New Roman" w:hAnsi="Times New Roman" w:cs="Times New Roman"/>
        </w:rPr>
        <w:t xml:space="preserve">Предоставление инвалидам по слуху, при необходимости услуг с использованием русского жестового языка, включая обеспечение допуска на объект </w:t>
      </w:r>
      <w:proofErr w:type="spellStart"/>
      <w:r w:rsidR="004A55BF" w:rsidRPr="00923B02">
        <w:rPr>
          <w:rFonts w:ascii="Times New Roman" w:hAnsi="Times New Roman" w:cs="Times New Roman"/>
        </w:rPr>
        <w:t>сурдопереводчика</w:t>
      </w:r>
      <w:proofErr w:type="spellEnd"/>
      <w:r w:rsidR="004A55BF" w:rsidRPr="00923B02">
        <w:rPr>
          <w:rFonts w:ascii="Times New Roman" w:hAnsi="Times New Roman" w:cs="Times New Roman"/>
        </w:rPr>
        <w:t xml:space="preserve">, </w:t>
      </w:r>
      <w:proofErr w:type="spellStart"/>
      <w:r w:rsidR="004A55BF" w:rsidRPr="00923B02">
        <w:rPr>
          <w:rFonts w:ascii="Times New Roman" w:hAnsi="Times New Roman" w:cs="Times New Roman"/>
        </w:rPr>
        <w:t>тифлосурдопереводчика</w:t>
      </w:r>
      <w:proofErr w:type="spellEnd"/>
      <w:r w:rsidR="004A55BF" w:rsidRPr="00923B02">
        <w:rPr>
          <w:rFonts w:ascii="Times New Roman" w:hAnsi="Times New Roman" w:cs="Times New Roman"/>
        </w:rPr>
        <w:t>;</w:t>
      </w:r>
    </w:p>
    <w:p w:rsidR="004A55BF" w:rsidRPr="00923B02" w:rsidRDefault="00923B02" w:rsidP="00923B02">
      <w:pPr>
        <w:widowControl w:val="0"/>
        <w:tabs>
          <w:tab w:val="left" w:pos="1393"/>
        </w:tabs>
        <w:autoSpaceDE w:val="0"/>
        <w:autoSpaceDN w:val="0"/>
        <w:spacing w:after="0" w:line="240" w:lineRule="auto"/>
        <w:ind w:left="142" w:right="11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4A55BF" w:rsidRPr="00923B02">
        <w:rPr>
          <w:rFonts w:ascii="Times New Roman" w:hAnsi="Times New Roman" w:cs="Times New Roman"/>
        </w:rPr>
        <w:t>Оказание Сотрудниками Школы, предоставляющими услуги, инойнеобходимойинвалидампомощивпреодолениибарьеров,мешающихполучениюими услугнаравнесдругими лицами.</w:t>
      </w:r>
    </w:p>
    <w:p w:rsidR="004A55BF" w:rsidRPr="00E74DA8" w:rsidRDefault="004A55BF" w:rsidP="004A55BF">
      <w:pPr>
        <w:pStyle w:val="a6"/>
        <w:spacing w:before="10"/>
        <w:ind w:left="0" w:right="0"/>
        <w:jc w:val="left"/>
        <w:rPr>
          <w:b/>
          <w:sz w:val="22"/>
          <w:szCs w:val="22"/>
        </w:rPr>
      </w:pPr>
    </w:p>
    <w:p w:rsidR="004A55BF" w:rsidRPr="00E74DA8" w:rsidRDefault="00923B02" w:rsidP="004A55BF">
      <w:pPr>
        <w:pStyle w:val="a6"/>
        <w:spacing w:before="10"/>
        <w:ind w:left="2280"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4A55BF" w:rsidRPr="00E74DA8">
        <w:rPr>
          <w:b/>
          <w:sz w:val="22"/>
          <w:szCs w:val="22"/>
        </w:rPr>
        <w:t xml:space="preserve">. Дополнительные условия доступности услуг Школы </w:t>
      </w:r>
    </w:p>
    <w:p w:rsidR="004A55BF" w:rsidRPr="00E74DA8" w:rsidRDefault="00923B02" w:rsidP="004A55BF">
      <w:pPr>
        <w:pStyle w:val="a6"/>
        <w:spacing w:before="10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10.</w:t>
      </w:r>
      <w:r w:rsidR="004A55BF" w:rsidRPr="00E74DA8">
        <w:rPr>
          <w:sz w:val="22"/>
          <w:szCs w:val="22"/>
        </w:rPr>
        <w:t>1. Содействие со стороны Школы в прохождении ПМПК.</w:t>
      </w:r>
    </w:p>
    <w:p w:rsidR="004A55BF" w:rsidRPr="00E74DA8" w:rsidRDefault="00923B02" w:rsidP="004A55BF">
      <w:pPr>
        <w:pStyle w:val="a6"/>
        <w:spacing w:before="10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10.</w:t>
      </w:r>
      <w:r w:rsidR="004A55BF" w:rsidRPr="00E74DA8">
        <w:rPr>
          <w:sz w:val="22"/>
          <w:szCs w:val="22"/>
        </w:rPr>
        <w:t>2. 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4A55BF" w:rsidRPr="00E74DA8" w:rsidRDefault="00923B02" w:rsidP="004A55BF">
      <w:pPr>
        <w:pStyle w:val="a6"/>
        <w:spacing w:before="10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10.</w:t>
      </w:r>
      <w:r w:rsidR="004A55BF" w:rsidRPr="00E74DA8">
        <w:rPr>
          <w:sz w:val="22"/>
          <w:szCs w:val="22"/>
        </w:rPr>
        <w:t>3.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4A55BF" w:rsidRPr="00E74DA8" w:rsidRDefault="00923B02" w:rsidP="004A55BF">
      <w:pPr>
        <w:pStyle w:val="a6"/>
        <w:spacing w:before="10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4A55BF" w:rsidRPr="00E74DA8">
        <w:rPr>
          <w:sz w:val="22"/>
          <w:szCs w:val="22"/>
        </w:rPr>
        <w:t>.4. Сопровождение получателя социальной услуги при передвижении по территории школы, а также при пользовании услугами, представляемыми Школой.</w:t>
      </w:r>
    </w:p>
    <w:p w:rsidR="004A55BF" w:rsidRPr="00E74DA8" w:rsidRDefault="004A55BF" w:rsidP="004A55BF">
      <w:pPr>
        <w:pStyle w:val="a6"/>
        <w:spacing w:before="10"/>
        <w:ind w:right="0"/>
        <w:jc w:val="left"/>
        <w:rPr>
          <w:sz w:val="22"/>
          <w:szCs w:val="22"/>
        </w:rPr>
      </w:pPr>
    </w:p>
    <w:p w:rsidR="004A55BF" w:rsidRPr="00E74DA8" w:rsidRDefault="00923B02" w:rsidP="00923B02">
      <w:pPr>
        <w:pStyle w:val="1"/>
        <w:tabs>
          <w:tab w:val="left" w:pos="1443"/>
        </w:tabs>
        <w:spacing w:before="1" w:line="232" w:lineRule="auto"/>
        <w:ind w:left="0" w:right="4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lastRenderedPageBreak/>
        <w:t>11.</w:t>
      </w:r>
      <w:r w:rsidR="004A55BF" w:rsidRPr="00E74DA8">
        <w:rPr>
          <w:sz w:val="22"/>
          <w:szCs w:val="22"/>
        </w:rPr>
        <w:t>ОтветственностьсотрудниковзанесоблюдениетребованийПоложения</w:t>
      </w:r>
    </w:p>
    <w:p w:rsidR="004A55BF" w:rsidRPr="00E74DA8" w:rsidRDefault="004A55BF" w:rsidP="004A55BF">
      <w:pPr>
        <w:pStyle w:val="1"/>
        <w:tabs>
          <w:tab w:val="left" w:pos="1443"/>
        </w:tabs>
        <w:spacing w:before="1" w:line="232" w:lineRule="auto"/>
        <w:ind w:right="487"/>
        <w:rPr>
          <w:sz w:val="22"/>
          <w:szCs w:val="22"/>
        </w:rPr>
      </w:pPr>
    </w:p>
    <w:p w:rsidR="00956F5D" w:rsidRPr="00923B02" w:rsidRDefault="00923B02" w:rsidP="00956F5D">
      <w:pPr>
        <w:widowControl w:val="0"/>
        <w:tabs>
          <w:tab w:val="left" w:pos="1973"/>
          <w:tab w:val="left" w:pos="2151"/>
          <w:tab w:val="left" w:pos="2707"/>
          <w:tab w:val="left" w:pos="3627"/>
          <w:tab w:val="left" w:pos="4426"/>
          <w:tab w:val="left" w:pos="5057"/>
          <w:tab w:val="left" w:pos="5559"/>
          <w:tab w:val="left" w:pos="6019"/>
          <w:tab w:val="left" w:pos="6540"/>
          <w:tab w:val="left" w:pos="6903"/>
          <w:tab w:val="left" w:pos="6970"/>
          <w:tab w:val="left" w:pos="8573"/>
          <w:tab w:val="left" w:pos="9223"/>
        </w:tabs>
        <w:autoSpaceDE w:val="0"/>
        <w:autoSpaceDN w:val="0"/>
        <w:spacing w:before="1" w:after="0" w:line="235" w:lineRule="auto"/>
        <w:ind w:right="119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11.1.Директор</w:t>
      </w:r>
      <w:proofErr w:type="gramStart"/>
      <w:r>
        <w:rPr>
          <w:rFonts w:ascii="Times New Roman" w:hAnsi="Times New Roman" w:cs="Times New Roman"/>
        </w:rPr>
        <w:t>,</w:t>
      </w:r>
      <w:r w:rsidR="004A55BF" w:rsidRPr="00923B02">
        <w:rPr>
          <w:rFonts w:ascii="Times New Roman" w:hAnsi="Times New Roman" w:cs="Times New Roman"/>
        </w:rPr>
        <w:t>е</w:t>
      </w:r>
      <w:proofErr w:type="gramEnd"/>
      <w:r w:rsidR="004A55BF" w:rsidRPr="00923B02">
        <w:rPr>
          <w:rFonts w:ascii="Times New Roman" w:hAnsi="Times New Roman" w:cs="Times New Roman"/>
        </w:rPr>
        <w:t xml:space="preserve">го заместитель, </w:t>
      </w:r>
      <w:r>
        <w:rPr>
          <w:rFonts w:ascii="Times New Roman" w:hAnsi="Times New Roman" w:cs="Times New Roman"/>
        </w:rPr>
        <w:t xml:space="preserve">и Сотрудники </w:t>
      </w:r>
      <w:r w:rsidR="004A55BF" w:rsidRPr="00923B02">
        <w:rPr>
          <w:rFonts w:ascii="Times New Roman" w:hAnsi="Times New Roman" w:cs="Times New Roman"/>
          <w:spacing w:val="-2"/>
        </w:rPr>
        <w:t>Школы</w:t>
      </w:r>
      <w:r>
        <w:rPr>
          <w:rFonts w:ascii="Times New Roman" w:hAnsi="Times New Roman" w:cs="Times New Roman"/>
        </w:rPr>
        <w:t xml:space="preserve">независимо  от </w:t>
      </w:r>
      <w:r w:rsidR="004A55BF" w:rsidRPr="00923B02">
        <w:rPr>
          <w:rFonts w:ascii="Times New Roman" w:hAnsi="Times New Roman" w:cs="Times New Roman"/>
        </w:rPr>
        <w:t>занимаемой</w:t>
      </w:r>
      <w:r w:rsidR="00956F5D">
        <w:rPr>
          <w:rFonts w:ascii="Times New Roman" w:hAnsi="Times New Roman" w:cs="Times New Roman"/>
        </w:rPr>
        <w:t xml:space="preserve">должности несут ответственность </w:t>
      </w:r>
      <w:r w:rsidR="00956F5D" w:rsidRPr="00923B02">
        <w:rPr>
          <w:rFonts w:ascii="Times New Roman" w:hAnsi="Times New Roman" w:cs="Times New Roman"/>
          <w:spacing w:val="-2"/>
        </w:rPr>
        <w:t xml:space="preserve">за </w:t>
      </w:r>
      <w:r w:rsidR="00956F5D" w:rsidRPr="00923B02">
        <w:rPr>
          <w:rFonts w:ascii="Times New Roman" w:hAnsi="Times New Roman" w:cs="Times New Roman"/>
        </w:rPr>
        <w:t>соблюдениепринциповитребованийПоложения,атакжезадействия(бездействие)подчиненныхимлиц,нарушающиеэтипринципыитребования.</w:t>
      </w:r>
    </w:p>
    <w:p w:rsidR="00956F5D" w:rsidRPr="00923B02" w:rsidRDefault="00956F5D" w:rsidP="00956F5D">
      <w:pPr>
        <w:widowControl w:val="0"/>
        <w:tabs>
          <w:tab w:val="left" w:pos="616"/>
        </w:tabs>
        <w:autoSpaceDE w:val="0"/>
        <w:autoSpaceDN w:val="0"/>
        <w:spacing w:after="0" w:line="235" w:lineRule="auto"/>
        <w:ind w:right="118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Pr="00923B02">
        <w:rPr>
          <w:rFonts w:ascii="Times New Roman" w:hAnsi="Times New Roman" w:cs="Times New Roman"/>
        </w:rPr>
        <w:t>.Кмерамответственностизауклонениеотисполнениятребованийксозданию условий для беспрепятственного доступа инвалидов к объектами услугам Школы относятся меры дисциплинарной и административнойответственности,всоответствиисзаконодательствомРоссийскойФедерации.</w:t>
      </w:r>
    </w:p>
    <w:p w:rsidR="00956F5D" w:rsidRPr="00E74DA8" w:rsidRDefault="00956F5D" w:rsidP="00956F5D">
      <w:pPr>
        <w:widowControl w:val="0"/>
        <w:tabs>
          <w:tab w:val="left" w:pos="546"/>
          <w:tab w:val="left" w:pos="1973"/>
          <w:tab w:val="left" w:pos="2151"/>
          <w:tab w:val="left" w:pos="2707"/>
          <w:tab w:val="left" w:pos="3627"/>
          <w:tab w:val="left" w:pos="4426"/>
          <w:tab w:val="left" w:pos="5057"/>
          <w:tab w:val="left" w:pos="5559"/>
          <w:tab w:val="left" w:pos="6019"/>
          <w:tab w:val="left" w:pos="6540"/>
          <w:tab w:val="left" w:pos="6903"/>
          <w:tab w:val="left" w:pos="6970"/>
          <w:tab w:val="left" w:pos="8573"/>
          <w:tab w:val="left" w:pos="9223"/>
        </w:tabs>
        <w:autoSpaceDE w:val="0"/>
        <w:autoSpaceDN w:val="0"/>
        <w:spacing w:before="1" w:after="0" w:line="235" w:lineRule="auto"/>
        <w:ind w:left="426" w:right="119"/>
        <w:rPr>
          <w:rFonts w:ascii="Times New Roman" w:hAnsi="Times New Roman" w:cs="Times New Roman"/>
        </w:rPr>
        <w:sectPr w:rsidR="00956F5D" w:rsidRPr="00E74DA8" w:rsidSect="00804927">
          <w:pgSz w:w="11900" w:h="16840"/>
          <w:pgMar w:top="1134" w:right="851" w:bottom="1134" w:left="1701" w:header="720" w:footer="720" w:gutter="0"/>
          <w:cols w:space="720"/>
          <w:docGrid w:linePitch="299"/>
        </w:sectPr>
      </w:pPr>
    </w:p>
    <w:p w:rsidR="00923B02" w:rsidRPr="00923B02" w:rsidRDefault="00923B02" w:rsidP="00956F5D">
      <w:pPr>
        <w:widowControl w:val="0"/>
        <w:tabs>
          <w:tab w:val="left" w:pos="1973"/>
          <w:tab w:val="left" w:pos="2151"/>
          <w:tab w:val="left" w:pos="2707"/>
          <w:tab w:val="left" w:pos="3627"/>
          <w:tab w:val="left" w:pos="4426"/>
          <w:tab w:val="left" w:pos="5057"/>
          <w:tab w:val="left" w:pos="5559"/>
          <w:tab w:val="left" w:pos="6019"/>
          <w:tab w:val="left" w:pos="6540"/>
          <w:tab w:val="left" w:pos="6903"/>
          <w:tab w:val="left" w:pos="6970"/>
          <w:tab w:val="left" w:pos="8573"/>
          <w:tab w:val="left" w:pos="9223"/>
        </w:tabs>
        <w:autoSpaceDE w:val="0"/>
        <w:autoSpaceDN w:val="0"/>
        <w:spacing w:before="1" w:after="0" w:line="235" w:lineRule="auto"/>
        <w:ind w:right="119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23B02" w:rsidRPr="00E74DA8" w:rsidRDefault="00923B02" w:rsidP="00923B02">
      <w:pPr>
        <w:pStyle w:val="a6"/>
        <w:spacing w:before="7"/>
        <w:ind w:left="0" w:right="0" w:firstLine="426"/>
        <w:jc w:val="left"/>
        <w:rPr>
          <w:sz w:val="22"/>
          <w:szCs w:val="22"/>
        </w:rPr>
      </w:pPr>
    </w:p>
    <w:p w:rsidR="00923B02" w:rsidRPr="00E74DA8" w:rsidRDefault="00923B02" w:rsidP="00923B02">
      <w:pPr>
        <w:spacing w:line="235" w:lineRule="auto"/>
        <w:ind w:firstLine="426"/>
        <w:rPr>
          <w:rFonts w:ascii="Times New Roman" w:hAnsi="Times New Roman" w:cs="Times New Roman"/>
        </w:rPr>
        <w:sectPr w:rsidR="00923B02" w:rsidRPr="00E74DA8" w:rsidSect="00804927">
          <w:pgSz w:w="11900" w:h="16840"/>
          <w:pgMar w:top="1134" w:right="851" w:bottom="1134" w:left="1701" w:header="720" w:footer="720" w:gutter="0"/>
          <w:cols w:space="720"/>
          <w:docGrid w:linePitch="299"/>
        </w:sectPr>
      </w:pPr>
    </w:p>
    <w:p w:rsidR="004A55BF" w:rsidRPr="00E74DA8" w:rsidRDefault="004A55BF" w:rsidP="00923B02">
      <w:pPr>
        <w:pStyle w:val="a3"/>
        <w:rPr>
          <w:rFonts w:ascii="Times New Roman" w:hAnsi="Times New Roman" w:cs="Times New Roman"/>
        </w:rPr>
      </w:pPr>
    </w:p>
    <w:p w:rsidR="00E74DA8" w:rsidRPr="00E74DA8" w:rsidRDefault="00E74DA8">
      <w:pPr>
        <w:pStyle w:val="a3"/>
        <w:rPr>
          <w:rFonts w:ascii="Times New Roman" w:hAnsi="Times New Roman" w:cs="Times New Roman"/>
        </w:rPr>
      </w:pPr>
    </w:p>
    <w:sectPr w:rsidR="00E74DA8" w:rsidRPr="00E74DA8" w:rsidSect="00E9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5097"/>
    <w:multiLevelType w:val="multilevel"/>
    <w:tmpl w:val="D06C6F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2578F3"/>
    <w:multiLevelType w:val="multilevel"/>
    <w:tmpl w:val="D668E7FA"/>
    <w:lvl w:ilvl="0">
      <w:start w:val="8"/>
      <w:numFmt w:val="decimal"/>
      <w:lvlText w:val="%1"/>
      <w:lvlJc w:val="left"/>
      <w:pPr>
        <w:ind w:left="476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5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444"/>
      </w:pPr>
      <w:rPr>
        <w:rFonts w:hint="default"/>
        <w:lang w:val="ru-RU" w:eastAsia="en-US" w:bidi="ar-SA"/>
      </w:rPr>
    </w:lvl>
  </w:abstractNum>
  <w:abstractNum w:abstractNumId="2">
    <w:nsid w:val="18FF1AF7"/>
    <w:multiLevelType w:val="multilevel"/>
    <w:tmpl w:val="EC6C6A36"/>
    <w:lvl w:ilvl="0">
      <w:start w:val="4"/>
      <w:numFmt w:val="decimal"/>
      <w:lvlText w:val="%1"/>
      <w:lvlJc w:val="left"/>
      <w:pPr>
        <w:ind w:left="101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3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44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33"/>
      </w:pPr>
      <w:rPr>
        <w:rFonts w:hint="default"/>
        <w:lang w:val="ru-RU" w:eastAsia="en-US" w:bidi="ar-SA"/>
      </w:rPr>
    </w:lvl>
  </w:abstractNum>
  <w:abstractNum w:abstractNumId="3">
    <w:nsid w:val="1E33481E"/>
    <w:multiLevelType w:val="multilevel"/>
    <w:tmpl w:val="6F50E4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38" w:hanging="1800"/>
      </w:pPr>
      <w:rPr>
        <w:rFonts w:hint="default"/>
      </w:rPr>
    </w:lvl>
  </w:abstractNum>
  <w:abstractNum w:abstractNumId="4">
    <w:nsid w:val="1EE028DA"/>
    <w:multiLevelType w:val="hybridMultilevel"/>
    <w:tmpl w:val="8F7293B8"/>
    <w:lvl w:ilvl="0" w:tplc="A866C9D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30A5E35"/>
    <w:multiLevelType w:val="multilevel"/>
    <w:tmpl w:val="6144CD7A"/>
    <w:lvl w:ilvl="0">
      <w:start w:val="6"/>
      <w:numFmt w:val="decimal"/>
      <w:lvlText w:val="%1"/>
      <w:lvlJc w:val="left"/>
      <w:pPr>
        <w:ind w:left="101" w:hanging="67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77"/>
      </w:pPr>
      <w:rPr>
        <w:rFonts w:hint="default"/>
        <w:lang w:val="ru-RU" w:eastAsia="en-US" w:bidi="ar-SA"/>
      </w:rPr>
    </w:lvl>
  </w:abstractNum>
  <w:abstractNum w:abstractNumId="6">
    <w:nsid w:val="272F7746"/>
    <w:multiLevelType w:val="multilevel"/>
    <w:tmpl w:val="F5C40AE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34E0167"/>
    <w:multiLevelType w:val="multilevel"/>
    <w:tmpl w:val="7CB49DBA"/>
    <w:lvl w:ilvl="0">
      <w:start w:val="4"/>
      <w:numFmt w:val="decimal"/>
      <w:lvlText w:val="%1"/>
      <w:lvlJc w:val="left"/>
      <w:pPr>
        <w:ind w:left="1495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5" w:hanging="633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626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24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633"/>
      </w:pPr>
      <w:rPr>
        <w:rFonts w:hint="default"/>
        <w:lang w:val="ru-RU" w:eastAsia="en-US" w:bidi="ar-SA"/>
      </w:rPr>
    </w:lvl>
  </w:abstractNum>
  <w:abstractNum w:abstractNumId="8">
    <w:nsid w:val="356C2CA3"/>
    <w:multiLevelType w:val="hybridMultilevel"/>
    <w:tmpl w:val="39527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452A3"/>
    <w:multiLevelType w:val="multilevel"/>
    <w:tmpl w:val="78A6EBAC"/>
    <w:lvl w:ilvl="0">
      <w:start w:val="5"/>
      <w:numFmt w:val="decimal"/>
      <w:lvlText w:val="%1"/>
      <w:lvlJc w:val="left"/>
      <w:pPr>
        <w:ind w:left="10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24"/>
      </w:pPr>
      <w:rPr>
        <w:rFonts w:hint="default"/>
        <w:lang w:val="ru-RU" w:eastAsia="en-US" w:bidi="ar-SA"/>
      </w:rPr>
    </w:lvl>
  </w:abstractNum>
  <w:abstractNum w:abstractNumId="10">
    <w:nsid w:val="5A1235BC"/>
    <w:multiLevelType w:val="multilevel"/>
    <w:tmpl w:val="A432AFC2"/>
    <w:lvl w:ilvl="0">
      <w:numFmt w:val="bullet"/>
      <w:lvlText w:val="-"/>
      <w:lvlJc w:val="left"/>
      <w:pPr>
        <w:ind w:left="10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631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77"/>
      </w:pPr>
      <w:rPr>
        <w:rFonts w:hint="default"/>
        <w:lang w:val="ru-RU" w:eastAsia="en-US" w:bidi="ar-SA"/>
      </w:rPr>
    </w:lvl>
  </w:abstractNum>
  <w:abstractNum w:abstractNumId="11">
    <w:nsid w:val="5E3C64CF"/>
    <w:multiLevelType w:val="multilevel"/>
    <w:tmpl w:val="B7107CC8"/>
    <w:lvl w:ilvl="0">
      <w:start w:val="2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718C6428"/>
    <w:multiLevelType w:val="hybridMultilevel"/>
    <w:tmpl w:val="A956B89E"/>
    <w:lvl w:ilvl="0" w:tplc="637C03DE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5A6434F"/>
    <w:multiLevelType w:val="multilevel"/>
    <w:tmpl w:val="BE52F0BC"/>
    <w:lvl w:ilvl="0">
      <w:start w:val="3"/>
      <w:numFmt w:val="decimal"/>
      <w:lvlText w:val="%1"/>
      <w:lvlJc w:val="left"/>
      <w:pPr>
        <w:ind w:left="101" w:hanging="4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31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47"/>
      </w:pPr>
      <w:rPr>
        <w:rFonts w:hint="default"/>
        <w:lang w:val="ru-RU" w:eastAsia="en-US" w:bidi="ar-SA"/>
      </w:rPr>
    </w:lvl>
  </w:abstractNum>
  <w:abstractNum w:abstractNumId="14">
    <w:nsid w:val="7B59694C"/>
    <w:multiLevelType w:val="hybridMultilevel"/>
    <w:tmpl w:val="3844FC60"/>
    <w:lvl w:ilvl="0" w:tplc="E7AA1F76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765374"/>
    <w:multiLevelType w:val="multilevel"/>
    <w:tmpl w:val="CEDEC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92D"/>
    <w:rsid w:val="00074534"/>
    <w:rsid w:val="002D1ABD"/>
    <w:rsid w:val="00337DC4"/>
    <w:rsid w:val="004A55BF"/>
    <w:rsid w:val="006A092D"/>
    <w:rsid w:val="00804927"/>
    <w:rsid w:val="00923B02"/>
    <w:rsid w:val="00956F5D"/>
    <w:rsid w:val="0096301E"/>
    <w:rsid w:val="009E0717"/>
    <w:rsid w:val="00A00F5B"/>
    <w:rsid w:val="00B20A85"/>
    <w:rsid w:val="00CE002C"/>
    <w:rsid w:val="00DC0E94"/>
    <w:rsid w:val="00E74DA8"/>
    <w:rsid w:val="00E9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9"/>
  </w:style>
  <w:style w:type="paragraph" w:styleId="1">
    <w:name w:val="heading 1"/>
    <w:basedOn w:val="a"/>
    <w:link w:val="10"/>
    <w:uiPriority w:val="1"/>
    <w:qFormat/>
    <w:rsid w:val="004A55BF"/>
    <w:pPr>
      <w:widowControl w:val="0"/>
      <w:autoSpaceDE w:val="0"/>
      <w:autoSpaceDN w:val="0"/>
      <w:spacing w:after="0" w:line="240" w:lineRule="auto"/>
      <w:ind w:left="43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092D"/>
    <w:pPr>
      <w:ind w:left="720"/>
      <w:contextualSpacing/>
    </w:pPr>
  </w:style>
  <w:style w:type="character" w:customStyle="1" w:styleId="11">
    <w:name w:val="Основной шрифт абзаца1"/>
    <w:rsid w:val="00337DC4"/>
  </w:style>
  <w:style w:type="paragraph" w:styleId="a4">
    <w:name w:val="Balloon Text"/>
    <w:basedOn w:val="a"/>
    <w:link w:val="a5"/>
    <w:uiPriority w:val="99"/>
    <w:semiHidden/>
    <w:unhideWhenUsed/>
    <w:rsid w:val="00A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5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A55BF"/>
    <w:pPr>
      <w:widowControl w:val="0"/>
      <w:autoSpaceDE w:val="0"/>
      <w:autoSpaceDN w:val="0"/>
      <w:spacing w:after="0" w:line="240" w:lineRule="auto"/>
      <w:ind w:left="101" w:righ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A55B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A55B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F328-1823-40FA-BE95-D5A548D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2021-09-16T09:56:00Z</cp:lastPrinted>
  <dcterms:created xsi:type="dcterms:W3CDTF">2021-09-16T13:31:00Z</dcterms:created>
  <dcterms:modified xsi:type="dcterms:W3CDTF">2021-09-16T13:31:00Z</dcterms:modified>
</cp:coreProperties>
</file>